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95" w:rsidRPr="00481933" w:rsidRDefault="006B0D95" w:rsidP="0048193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Способы подачи обращений, претензий или жалоб:</w:t>
      </w:r>
    </w:p>
    <w:p w:rsidR="006B0D95" w:rsidRPr="00481933" w:rsidRDefault="006B0D95" w:rsidP="006B0D95">
      <w:pPr>
        <w:rPr>
          <w:rFonts w:ascii="Times New Roman" w:hAnsi="Times New Roman" w:cs="Times New Roman"/>
          <w:sz w:val="26"/>
          <w:szCs w:val="26"/>
        </w:rPr>
      </w:pPr>
    </w:p>
    <w:p w:rsidR="006B0D95" w:rsidRPr="00481933" w:rsidRDefault="006B0D95" w:rsidP="006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работнику отделения/участка – оформить/ передать заявление работнику, осуществляющему очный приём/ консультацию.</w:t>
      </w:r>
    </w:p>
    <w:p w:rsidR="006B0D95" w:rsidRPr="00481933" w:rsidRDefault="006B0D95" w:rsidP="00315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телефонная связь по номерам территориальных отделений/участков. </w:t>
      </w:r>
    </w:p>
    <w:p w:rsidR="006B0D95" w:rsidRPr="00481933" w:rsidRDefault="006B0D95" w:rsidP="006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телефонная связь по номеру </w:t>
      </w:r>
      <w:r w:rsidR="00E645EC" w:rsidRPr="00481933">
        <w:rPr>
          <w:rFonts w:ascii="Times New Roman" w:hAnsi="Times New Roman" w:cs="Times New Roman"/>
          <w:sz w:val="26"/>
          <w:szCs w:val="26"/>
        </w:rPr>
        <w:t>горячей линии</w:t>
      </w:r>
      <w:r w:rsidRPr="00481933">
        <w:rPr>
          <w:rFonts w:ascii="Times New Roman" w:hAnsi="Times New Roman" w:cs="Times New Roman"/>
          <w:sz w:val="26"/>
          <w:szCs w:val="26"/>
        </w:rPr>
        <w:t>: 8-800-700-90-23.</w:t>
      </w:r>
    </w:p>
    <w:p w:rsidR="006B0D95" w:rsidRPr="00481933" w:rsidRDefault="006B0D95" w:rsidP="006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почтовая связь: 656002, г. Барнаул, ул. Воровского, 163, а также почтовые адреса территориальных отделений/ участков.</w:t>
      </w:r>
    </w:p>
    <w:p w:rsidR="006B0D95" w:rsidRPr="00481933" w:rsidRDefault="006B0D95" w:rsidP="006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r w:rsidRPr="0048193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81933">
        <w:rPr>
          <w:rFonts w:ascii="Times New Roman" w:hAnsi="Times New Roman" w:cs="Times New Roman"/>
          <w:sz w:val="26"/>
          <w:szCs w:val="26"/>
        </w:rPr>
        <w:t>riemnaya@altke.ru.</w:t>
      </w:r>
    </w:p>
    <w:p w:rsidR="006B0D95" w:rsidRPr="00481933" w:rsidRDefault="006B0D95" w:rsidP="006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личный кабинет для клиентов-физических лиц</w:t>
      </w:r>
      <w:r w:rsidR="000C7772" w:rsidRPr="00481933">
        <w:rPr>
          <w:rFonts w:ascii="Times New Roman" w:hAnsi="Times New Roman" w:cs="Times New Roman"/>
          <w:sz w:val="26"/>
          <w:szCs w:val="26"/>
        </w:rPr>
        <w:t xml:space="preserve"> на сайте АО «</w:t>
      </w:r>
      <w:proofErr w:type="spellStart"/>
      <w:r w:rsidR="000C7772" w:rsidRPr="00481933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="000C7772" w:rsidRPr="00481933">
        <w:rPr>
          <w:rFonts w:ascii="Times New Roman" w:hAnsi="Times New Roman" w:cs="Times New Roman"/>
          <w:sz w:val="26"/>
          <w:szCs w:val="26"/>
        </w:rPr>
        <w:t>»</w:t>
      </w:r>
      <w:r w:rsidRPr="00481933">
        <w:rPr>
          <w:rFonts w:ascii="Times New Roman" w:hAnsi="Times New Roman" w:cs="Times New Roman"/>
          <w:sz w:val="26"/>
          <w:szCs w:val="26"/>
        </w:rPr>
        <w:t>.</w:t>
      </w:r>
    </w:p>
    <w:p w:rsidR="006B0D95" w:rsidRPr="00481933" w:rsidRDefault="006B0D95" w:rsidP="006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сервис Государственная информационная система жилищно-коммунального хозяйства.</w:t>
      </w:r>
    </w:p>
    <w:p w:rsidR="0092388C" w:rsidRPr="00481933" w:rsidRDefault="006B0D95" w:rsidP="00923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книга отзывов и предложений в клиентских офисах.</w:t>
      </w:r>
    </w:p>
    <w:p w:rsidR="000C7772" w:rsidRPr="00481933" w:rsidRDefault="000C7772" w:rsidP="000C77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посредством электронного документооборота;</w:t>
      </w:r>
    </w:p>
    <w:p w:rsidR="00EE3E1D" w:rsidRPr="00481933" w:rsidRDefault="00EE3E1D" w:rsidP="00EE3E1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E3E1D" w:rsidRPr="00481933" w:rsidRDefault="00EE3E1D" w:rsidP="00EE3E1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E3E1D" w:rsidRPr="00481933" w:rsidRDefault="00EE3E1D" w:rsidP="00EE3E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Порядок подачи обращений, претензий и жалоб</w:t>
      </w:r>
    </w:p>
    <w:p w:rsidR="00EE3E1D" w:rsidRPr="00481933" w:rsidRDefault="00EE3E1D" w:rsidP="00EE3E1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Потребитель электроэнергии вправе оформить обращение в виде письменного, в том числе в электронной форме, или устного заявления, претензии или жалобы. Для получения письменного ответа необходимо: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указать фамилию, имя, отчество (последнее - при наличии), номер лицевого счета/договора энергоснабжения, почтовый адрес или адрес электронной почты, по которому должен быть направлен ответ, контактный номер телефона (при наличии);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изложить суть обращения, претензии или жалобы;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поставить личную подпись и дату.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Потребитель прилагает к письменному обращению документы и материалы либо их копии.</w:t>
      </w:r>
    </w:p>
    <w:p w:rsidR="00EE3E1D" w:rsidRPr="00481933" w:rsidRDefault="00EE3E1D" w:rsidP="00EE3E1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Претензии, обращения и жалобы должны быть читаемы. Анонимные обращения не рассматриваются. В случае, если претензия, жалоба или иное обращение не поддаётся прочтению, клиент информируется об этом. Обращения Потребителей не подлежат рассмотрению в случае, если они содержат нецензурные либо оскорбительные выражения.  </w:t>
      </w:r>
    </w:p>
    <w:p w:rsidR="00EE3E1D" w:rsidRPr="00481933" w:rsidRDefault="00EE3E1D" w:rsidP="00B27931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 результатам рассмотрения претензии гарантирующий поставщик уведомляет потребителя об удовлетворении претензии, об отклонении претензии (с обоснованием причин отказа), либо о необходимости предоставления потребителем дополнительных документов для рассмотрения претензии.</w:t>
      </w:r>
    </w:p>
    <w:p w:rsidR="00EE3E1D" w:rsidRDefault="00EE3E1D" w:rsidP="00EE3E1D">
      <w:pPr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EE3E1D" w:rsidRDefault="00EE3E1D" w:rsidP="00EE3E1D">
      <w:pPr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EE3E1D" w:rsidRDefault="00EE3E1D" w:rsidP="00EE3E1D">
      <w:pPr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EE3E1D" w:rsidRDefault="00EE3E1D" w:rsidP="00EE3E1D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EE3E1D">
        <w:rPr>
          <w:rFonts w:ascii="Times New Roman" w:hAnsi="Times New Roman" w:cs="Times New Roman"/>
          <w:sz w:val="24"/>
        </w:rPr>
        <w:lastRenderedPageBreak/>
        <w:t>График обслуживания потребителей (покупателей) в центрах очного и заочного обслуживания потребителей (покупателей), а также адреса и телефоны указанных центров;</w:t>
      </w:r>
    </w:p>
    <w:p w:rsidR="00481933" w:rsidRDefault="00481933" w:rsidP="00EE3E1D">
      <w:pPr>
        <w:spacing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753"/>
        <w:gridCol w:w="1981"/>
        <w:gridCol w:w="1906"/>
        <w:gridCol w:w="1272"/>
        <w:gridCol w:w="1642"/>
      </w:tblGrid>
      <w:tr w:rsidR="0092388C" w:rsidRPr="0092388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ClearSans" w:eastAsia="Times New Roman" w:hAnsi="ClearSans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E2F2E" w:rsidRPr="0092388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ClearSans" w:eastAsia="Times New Roman" w:hAnsi="ClearSans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92388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88C" w:rsidRPr="0092388C" w:rsidTr="00B22403"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Подразделения отделений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(участки)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Центры очного обслуживания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потребителей (покупателей)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Центры заочного обслуживания потребителей (покупателей)</w:t>
            </w:r>
          </w:p>
        </w:tc>
      </w:tr>
      <w:tr w:rsidR="009E2F2E" w:rsidRPr="0092388C" w:rsidTr="00B224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Телефон отделений/участков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( АО "Алтайкрайэнерго")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Телефоны и электронная почта ОДC*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Электронная почта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отделения</w:t>
            </w:r>
          </w:p>
        </w:tc>
      </w:tr>
      <w:tr w:rsidR="009E2F2E" w:rsidRPr="0092388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АО "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Алтайкрайэнерго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Барнаул, ул. Воровского, 163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сайт: </w:t>
            </w:r>
            <w:hyperlink r:id="rId6" w:history="1">
              <w:r w:rsidRPr="00E645EC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www.altke.ru</w:t>
              </w:r>
            </w:hyperlink>
          </w:p>
        </w:tc>
      </w:tr>
      <w:tr w:rsidR="0092388C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Алейское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Алейск, пер. Пляжный, 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8-(385-53)-2-53-00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(38553) 2-53-04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DB0105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="007F76D3" w:rsidRPr="001624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ale-priem@altke.ru</w:t>
              </w:r>
            </w:hyperlink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Калманка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C52645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Калманка,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8D75C9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8-(385-51)-2-25-0</w:t>
            </w:r>
            <w:r w:rsidR="0092388C"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8-(385-51)-2-25-73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Романово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Романово, ул. Мира, 23а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8-(385-61)-2-24-48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8-(385-61)-2-23-63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Мамонтово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Мамонтово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Партизанская, 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8D75C9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8-(385-83)-2-32-52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8-(385-83)-2-25-83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Топчиха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C5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с.Точиха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ул. </w:t>
            </w:r>
            <w:r w:rsidR="00C526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Ленина 3г.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8-(385-52)-2-19-35</w:t>
            </w:r>
            <w:r w:rsidR="008D75C9"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2-11-92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E65FA6" w:rsidP="00E6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8-(385-52)-2-11-92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Чарыш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с.Чарышское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Лесозаводская, 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8-(385-74)-2-24-49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8-(385-74)-2-25-37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Ребриха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с.Ребриха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Песчаная, 1а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8-(385-82)-2-16-22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8-(385-82)-2-15-22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Усть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-Пристань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Усть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-Пристань, ул. Ленина, 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8D75C9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8-(385-54)-2-25-05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8-(385-54)-2-25-37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Усть-Калманка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Усть-Калманка, ул. Королева, 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8-(385-99)-2-17-48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8-(385-99)-2-25-48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2388C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Белокурихинское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Белокуриха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Белокуриха, ул. Изумрудная ,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8-(385-77 0-2-02-85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(38577) 2-23-69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el-</w:t>
            </w:r>
            <w:r w:rsidRPr="00DB58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priem@altke.ru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Алтайское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Алтайское, ул. Горького, 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8-(385-37)-2-27-93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8-(385-37)-2-27-93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Быстрый 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Быстрый Исток, ул. Советская, 37 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8-(385-71)-2-23-63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8-(385-71)-2-23-63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Петропавловское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Петропавловское, ул. Жукова, 18 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8-(385-73)-2-22-90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8-(385-73)-2-22-90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Смоленское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Смоленское, ул. Школьная, 111А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8-(385-36)-2-26-31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8-(385-36)-2-26-31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Советское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Советское, ул. Советская, 37А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8-(385-98)-2-27-45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8-(385-98)-2-27-45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Солонешное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"/>
            </w:tblGrid>
            <w:tr w:rsidR="00156F86" w:rsidRPr="00156F86" w:rsidTr="0036688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6F86" w:rsidRPr="00156F86" w:rsidRDefault="00156F86" w:rsidP="00156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6F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 Солонешное, ул. Сухова д.32а</w:t>
                  </w:r>
                </w:p>
              </w:tc>
            </w:tr>
          </w:tbl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8-(385-94)-2-23-63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F86" w:rsidRPr="00156F86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8-(385-94)-2-23-63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6F86" w:rsidRPr="00E645EC" w:rsidRDefault="00156F86" w:rsidP="0015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2388C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88C" w:rsidRPr="00E645EC" w:rsidRDefault="0092388C" w:rsidP="0092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Бийское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г.Бийск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г.Бийск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Революции,96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24-01-25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24-03-71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Pr="00E645EC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bsk-priem@altke.ru</w:t>
              </w:r>
            </w:hyperlink>
          </w:p>
        </w:tc>
      </w:tr>
      <w:tr w:rsidR="009E2F2E" w:rsidRPr="00E645EC" w:rsidTr="00B224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24-03-55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с. Ельцовка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Ельцовка,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Коммунальный, 2а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8-(385-93)-2-25-73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8-(385-93)-2-25-73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Красногорский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Красногорский, ул.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Камзаракова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8-(385-35)-2-24-63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8-(385-35)-2-24-63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Солтон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Солтон,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8-(385-33)-2-11-22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8-(385-33)-2-11-22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772F" w:rsidRPr="00E645EC" w:rsidRDefault="0074772F" w:rsidP="0074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Акутиха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г.Бийск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Революции,96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24-01-25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24-03-71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Целинное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Целинное,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Ленина, 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8-(385-96)-2-16-22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8-(385-96)-2-16-22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Зональное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Зональное,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Торговая, 7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доп.офис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Сбербанке)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24-01-25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8-(3854) 24-03-71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Змеиногорское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6A1F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Змеиногорск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Змеиногорск, ул. Ломоносова, 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8-(385-87)-2-20-56, 2-23-55(приемная)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(38587) 2-25-04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zme-priem@altke.ru</w:t>
            </w:r>
          </w:p>
        </w:tc>
      </w:tr>
      <w:tr w:rsidR="009E2F2E" w:rsidRPr="00E645EC" w:rsidTr="006A1F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Староалейское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Староалейское, ул. Октябрьская, 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8-(385-59)-2-16-45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2-19-63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(38587) 2-25-04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6A1F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Курья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Курья, ул. Центральная, 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8-(385-76)-2-29-77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2-21-83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(38587) 2-25-04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6A1F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Краснощеково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Краснощеково, ул. Ленина, 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8-(385-75)-2-18-75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2-25-05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(38587) 2-25-04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9E2F2E" w:rsidRPr="00E645EC" w:rsidTr="006A1F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Горняк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Горняк, ул. Советская, 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8-(385-86)-3-24-63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3-20-63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(38587) 2-25-04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Каменское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Камень-на -Оби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Камень-на -Оби, ул. Титова,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8-(385-84)-2-65-50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(38584) 2-65-50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Pr="00E645EC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kam-priem@altke.ru</w:t>
              </w:r>
            </w:hyperlink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Шелаболиха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Шелаболиха, ул. Обская, 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8-(385-58)-2-23-86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8-(385-58)-2-23-86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Баево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Баево, ул. Терешковой, 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8-(385-85)-2-23-63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8-(385-85)-2-23-63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Панкрушиха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Панкрушиха, ул. Зеленая 7-1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8-(385-80)-2-28-38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8-(385-80)-2-26-31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Тюменцево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Тюменцево, ул.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Камагина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3-2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8-(385-88)-2-25-96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8-(385-88)-2-25-96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Крутиха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Крутиха, ул. Советская, 122-2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8-(385-89)-2-23-80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8-(385-89)-2-23-80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Кулундинское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Кулунда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Кулунда, ул. Спортивная, 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kul-priem@altke.ru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Завьялово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Завьялово, ул. Школьная, 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8-(385-62)-2-21-89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р.п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Благовещенка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р.п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Благовещенка, пер. Школьный, 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8-(385-64)-2-12-89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с.Ключи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с.Ключи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пер. Аптечный, 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8-(385-78)-2-14-16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с.Михайловка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с.Михайловка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Энергетиков,5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8-(385-70)-2-23-05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с.Родино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с.Родино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Калинина, 3/1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8-(385-63)-2-21-55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с.Табуны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с.Табуны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Октябрьская, 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8-(385-67)-2-23-63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Pr="00E645EC" w:rsidRDefault="009E2F2E" w:rsidP="009E2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8-(385-66)-2-81-58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Новоалтайское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г.Новоалтайск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г.Новоалтайск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Григорьева, 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8-(385-32)-4-55-79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(приемная), </w:t>
            </w:r>
          </w:p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8-(385-32)-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4-55-19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(38532) 4-65-04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Pr="00E645EC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nov-priem@altke.ru</w:t>
              </w:r>
            </w:hyperlink>
          </w:p>
        </w:tc>
      </w:tr>
      <w:tr w:rsidR="009E2F2E" w:rsidRPr="00E645EC" w:rsidTr="002350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Косиха, ул.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Топорова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27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8-(385-31)-2-26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Default="009E2F2E" w:rsidP="009E2F2E">
            <w:r w:rsidRPr="00D403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(38532) 4-65-04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2350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с.Троицкое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с.Троицкое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Промышленная, 9а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8-(385-34)-2-29-84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Default="009E2F2E" w:rsidP="009E2F2E">
            <w:r w:rsidRPr="00D403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(38532) 4-65-04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2350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с.Тальменка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с.Тальменка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Октябрьская, 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8-(385-91)-2-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18-58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F2E" w:rsidRDefault="009E2F2E" w:rsidP="009E2F2E">
            <w:r w:rsidRPr="00D403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(38532) 4-65-04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Рубцовское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Рубцовск, ул. К. Маркса, 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8-(385-57)-3-00-12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(38557)-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3-00-42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Pr="00E645EC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rub-priem@altke.ru</w:t>
              </w:r>
            </w:hyperlink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с.Поспелиха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с.Поспелиха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Короленко, 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8-(385-56)-2-03-75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8-(385-56)-2-19-77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с.Новичиха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с.Новичиха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Первомайская, 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8-(385-55)-2-34-70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8-(385-55)-2-34-60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с.Шипуново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с.Шипуново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Советская, 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8-(385-50)-2-11-71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8-(385-50)-2-25-39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с.Волчиха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с.Волчиха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Калинина, 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8-(385-65)-2-02-98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8-(385-65)-2-21-63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Ново-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Егорьевкое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Ново-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Егорьевкое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пер. Садовый, 35-а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8-(385-60)-2-22-75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8-(385-60)-2-22-75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Угловское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Угловское, ул. Ленина, 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8-(38579)-2-25-50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8-(385-79)-2-23-93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Славгородское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отделение</w:t>
            </w: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Славгород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8.00 - 17.00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 8.00 - 16.00</w:t>
            </w: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12.00 - 12.48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Славгород, ул. Луначарского, 159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8-(385-68)-5-05-40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(385-68) 5-05-40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2" w:history="1">
              <w:r w:rsidRPr="00E645EC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u w:val="single"/>
                  <w:lang w:eastAsia="ru-RU"/>
                </w:rPr>
                <w:t>slv-priem@altke.ru</w:t>
              </w:r>
            </w:hyperlink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Бурла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Бурла, ул. Советская, 36/4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8-(385-72)-2-28-41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8-(385-72)-2-32-53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Гальбштадт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Гальбштадт</w:t>
            </w:r>
            <w:proofErr w:type="spellEnd"/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Менделеева, 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8-(385-39)-2-23-94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8-(385-39)-2-23-94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Верх-Суетка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Верх-Суетка, ул. Советская, 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8-(385-38)-2-23-83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8-(385-38)-2-23-83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Хабары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 Хабары, ул. Коммунистическая, 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8-(385-69)-2-22-60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822120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221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8-(385-69)-2-22-60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---------------------------------------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F2E" w:rsidRPr="00E645EC" w:rsidTr="00B22403"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F2E" w:rsidRPr="00E645EC" w:rsidRDefault="009E2F2E" w:rsidP="009E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* - служба приема обращений потребителей (покупателей) по вопросам поставки некачественной электрической энергии или прекращения поставки электрической энергии, а также оповещения потребителей (покупателей)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нарушений.</w:t>
            </w:r>
          </w:p>
        </w:tc>
      </w:tr>
    </w:tbl>
    <w:p w:rsidR="00E645EC" w:rsidRDefault="00E645EC" w:rsidP="0092388C">
      <w:pPr>
        <w:rPr>
          <w:rFonts w:ascii="Times New Roman" w:hAnsi="Times New Roman" w:cs="Times New Roman"/>
          <w:sz w:val="24"/>
        </w:rPr>
      </w:pPr>
    </w:p>
    <w:p w:rsidR="00EE3E1D" w:rsidRDefault="00EE3E1D" w:rsidP="0092388C">
      <w:pPr>
        <w:rPr>
          <w:rFonts w:ascii="Times New Roman" w:hAnsi="Times New Roman" w:cs="Times New Roman"/>
          <w:sz w:val="24"/>
        </w:rPr>
      </w:pPr>
    </w:p>
    <w:p w:rsidR="00DB0105" w:rsidRDefault="00DB0105" w:rsidP="0092388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E3E1D" w:rsidRDefault="00EE3E1D" w:rsidP="0092388C">
      <w:pPr>
        <w:rPr>
          <w:rFonts w:ascii="Times New Roman" w:hAnsi="Times New Roman" w:cs="Times New Roman"/>
          <w:sz w:val="24"/>
        </w:rPr>
      </w:pPr>
    </w:p>
    <w:tbl>
      <w:tblPr>
        <w:tblW w:w="9976" w:type="dxa"/>
        <w:tblLook w:val="04A0" w:firstRow="1" w:lastRow="0" w:firstColumn="1" w:lastColumn="0" w:noHBand="0" w:noVBand="1"/>
      </w:tblPr>
      <w:tblGrid>
        <w:gridCol w:w="4680"/>
        <w:gridCol w:w="960"/>
        <w:gridCol w:w="1220"/>
        <w:gridCol w:w="960"/>
        <w:gridCol w:w="960"/>
        <w:gridCol w:w="576"/>
        <w:gridCol w:w="384"/>
        <w:gridCol w:w="236"/>
      </w:tblGrid>
      <w:tr w:rsidR="00E645EC" w:rsidRPr="00E645EC" w:rsidTr="00E645EC">
        <w:trPr>
          <w:gridAfter w:val="2"/>
          <w:wAfter w:w="620" w:type="dxa"/>
          <w:trHeight w:val="276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подаче обращения, претензии и жалобы в соответствующее отделение АО "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и в случае неудовлетворения полученным ответом потребитель может обратиться к руководству АО "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":</w:t>
            </w:r>
          </w:p>
        </w:tc>
      </w:tr>
      <w:tr w:rsidR="00E645EC" w:rsidRPr="00E645EC" w:rsidTr="00E645EC">
        <w:trPr>
          <w:gridAfter w:val="2"/>
          <w:wAfter w:w="620" w:type="dxa"/>
          <w:trHeight w:val="780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45EC" w:rsidRPr="00E645EC" w:rsidTr="00E645EC">
        <w:trPr>
          <w:trHeight w:val="2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EC" w:rsidRPr="00E645EC" w:rsidTr="00E645EC">
        <w:trPr>
          <w:gridAfter w:val="2"/>
          <w:wAfter w:w="620" w:type="dxa"/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должность</w:t>
            </w:r>
          </w:p>
        </w:tc>
        <w:tc>
          <w:tcPr>
            <w:tcW w:w="46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</w:t>
            </w:r>
          </w:p>
        </w:tc>
      </w:tr>
      <w:tr w:rsidR="00E645EC" w:rsidRPr="00E645EC" w:rsidTr="00E645EC">
        <w:trPr>
          <w:gridAfter w:val="2"/>
          <w:wAfter w:w="620" w:type="dxa"/>
          <w:trHeight w:val="60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АО "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Алтайкрайэнерго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Сергей Николаевич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</w:t>
            </w:r>
            <w:proofErr w:type="spellEnd"/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656002, г. Барнаул, ул. Воровского, 163</w:t>
            </w:r>
          </w:p>
        </w:tc>
      </w:tr>
      <w:tr w:rsidR="00E645EC" w:rsidRPr="00E645EC" w:rsidTr="00E645EC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EC" w:rsidRPr="00E645EC" w:rsidTr="00E645EC">
        <w:trPr>
          <w:gridAfter w:val="2"/>
          <w:wAfter w:w="620" w:type="dxa"/>
          <w:trHeight w:val="276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подаче обращения, претензии и жалобы к руководству АО "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и в случае неудовлетворения полученным ответом потребитель может обратиться в контролирующие организации либо решить вопрос в судебном порядке:</w:t>
            </w:r>
          </w:p>
        </w:tc>
      </w:tr>
      <w:tr w:rsidR="00E645EC" w:rsidRPr="00E645EC" w:rsidTr="00E645EC">
        <w:trPr>
          <w:gridAfter w:val="2"/>
          <w:wAfter w:w="620" w:type="dxa"/>
          <w:trHeight w:val="630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45EC" w:rsidRPr="00E645EC" w:rsidTr="00E645EC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EC" w:rsidRPr="00E645EC" w:rsidTr="00E645EC">
        <w:trPr>
          <w:gridAfter w:val="2"/>
          <w:wAfter w:w="620" w:type="dxa"/>
          <w:trHeight w:val="39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6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</w:t>
            </w:r>
          </w:p>
        </w:tc>
      </w:tr>
      <w:tr w:rsidR="00E645EC" w:rsidRPr="00E645EC" w:rsidTr="00E645EC">
        <w:trPr>
          <w:gridAfter w:val="2"/>
          <w:wAfter w:w="620" w:type="dxa"/>
          <w:trHeight w:val="48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Алтайского края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656059, г. Барнаул, ул. Партизанская, 71</w:t>
            </w:r>
          </w:p>
        </w:tc>
      </w:tr>
      <w:tr w:rsidR="00E645EC" w:rsidRPr="00E645EC" w:rsidTr="00E645EC">
        <w:trPr>
          <w:gridAfter w:val="2"/>
          <w:wAfter w:w="620" w:type="dxa"/>
          <w:trHeight w:val="5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Жилищная инспекция Алтайского края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E645EC" w:rsidRDefault="00AD5FEA" w:rsidP="00A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656043</w:t>
            </w:r>
            <w:r w:rsidR="00E645EC"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Барнаул,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7</w:t>
            </w:r>
          </w:p>
        </w:tc>
      </w:tr>
      <w:tr w:rsidR="00E645EC" w:rsidRPr="00E645EC" w:rsidTr="00E645EC">
        <w:trPr>
          <w:gridAfter w:val="2"/>
          <w:wAfter w:w="620" w:type="dxa"/>
          <w:trHeight w:val="100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656056, г. Барнаул, ул. </w:t>
            </w:r>
            <w:proofErr w:type="spellStart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28/Гоголя, 34</w:t>
            </w:r>
          </w:p>
        </w:tc>
      </w:tr>
      <w:tr w:rsidR="00E645EC" w:rsidRPr="00E645EC" w:rsidTr="00E645EC">
        <w:trPr>
          <w:gridAfter w:val="2"/>
          <w:wAfter w:w="620" w:type="dxa"/>
          <w:trHeight w:val="64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антимонопольной службы по Алтайскому краю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656059, г. Барнаул, ул. Пролетарская, 65</w:t>
            </w:r>
          </w:p>
        </w:tc>
      </w:tr>
    </w:tbl>
    <w:p w:rsidR="00E645EC" w:rsidRPr="0092388C" w:rsidRDefault="00E645EC" w:rsidP="00EE3E1D">
      <w:pPr>
        <w:rPr>
          <w:rFonts w:ascii="Times New Roman" w:hAnsi="Times New Roman" w:cs="Times New Roman"/>
          <w:sz w:val="24"/>
        </w:rPr>
      </w:pPr>
    </w:p>
    <w:sectPr w:rsidR="00E645EC" w:rsidRPr="0092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ear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52F"/>
    <w:multiLevelType w:val="hybridMultilevel"/>
    <w:tmpl w:val="C002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4F91"/>
    <w:multiLevelType w:val="hybridMultilevel"/>
    <w:tmpl w:val="F104DA22"/>
    <w:lvl w:ilvl="0" w:tplc="917CB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EA53B9"/>
    <w:multiLevelType w:val="hybridMultilevel"/>
    <w:tmpl w:val="303270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5"/>
    <w:rsid w:val="00017EEE"/>
    <w:rsid w:val="00023246"/>
    <w:rsid w:val="000C7772"/>
    <w:rsid w:val="001107D3"/>
    <w:rsid w:val="0015381F"/>
    <w:rsid w:val="00156F86"/>
    <w:rsid w:val="00282083"/>
    <w:rsid w:val="003008A6"/>
    <w:rsid w:val="00481933"/>
    <w:rsid w:val="00524A0F"/>
    <w:rsid w:val="0069386C"/>
    <w:rsid w:val="006A1F0E"/>
    <w:rsid w:val="006B0D95"/>
    <w:rsid w:val="0074772F"/>
    <w:rsid w:val="007955C0"/>
    <w:rsid w:val="007F76D3"/>
    <w:rsid w:val="00822120"/>
    <w:rsid w:val="00885C0C"/>
    <w:rsid w:val="008A57EB"/>
    <w:rsid w:val="008D75C9"/>
    <w:rsid w:val="008F683D"/>
    <w:rsid w:val="0092388C"/>
    <w:rsid w:val="00990B71"/>
    <w:rsid w:val="009E2F2E"/>
    <w:rsid w:val="00A867DA"/>
    <w:rsid w:val="00AA6A41"/>
    <w:rsid w:val="00AD5FEA"/>
    <w:rsid w:val="00B17CBC"/>
    <w:rsid w:val="00B22403"/>
    <w:rsid w:val="00B27931"/>
    <w:rsid w:val="00BA42F4"/>
    <w:rsid w:val="00C52645"/>
    <w:rsid w:val="00DB0105"/>
    <w:rsid w:val="00DB584F"/>
    <w:rsid w:val="00E55320"/>
    <w:rsid w:val="00E645EC"/>
    <w:rsid w:val="00E65FA6"/>
    <w:rsid w:val="00EB75FC"/>
    <w:rsid w:val="00EE3E1D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1B0"/>
  <w15:chartTrackingRefBased/>
  <w15:docId w15:val="{DC55814F-B9AB-48D4-B0AF-23755AB7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k-priem@altk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-priem@altke.ru" TargetMode="External"/><Relationship Id="rId12" Type="http://schemas.openxmlformats.org/officeDocument/2006/relationships/hyperlink" Target="mailto:slv-priem@altk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ke.ru/" TargetMode="External"/><Relationship Id="rId11" Type="http://schemas.openxmlformats.org/officeDocument/2006/relationships/hyperlink" Target="mailto:rub-priem@altk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v-priem@altk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-priem@altk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41F3-1774-430D-ACA6-F993086E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 Никита Игоревич</dc:creator>
  <cp:keywords/>
  <dc:description/>
  <cp:lastModifiedBy>Таякина Ольга Валерьевна</cp:lastModifiedBy>
  <cp:revision>27</cp:revision>
  <dcterms:created xsi:type="dcterms:W3CDTF">2021-05-11T07:43:00Z</dcterms:created>
  <dcterms:modified xsi:type="dcterms:W3CDTF">2021-05-12T06:28:00Z</dcterms:modified>
</cp:coreProperties>
</file>